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Indigo flame effect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inspiracji na paznokcie świąteczne? Sprawdź nasze propozycje, które z pewnością przypadną do gustu każdemu!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Indigo flame effect - idealna stylizacja paznokci na święta!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pomysłu na świąteczne paznokcie? Zwykłe śnieżynki czy bałwanki wydają Ci się zbyt dziecinne i marzysz o eleganckiej stylizacji? A może po prostu nie potrafisz ich namalować na swoich paznokciach i szukasz jakiejś prostej formy zdobienia, którą mogłabyś wykonać sama w domu? Mamy dla Ciebie rozwiązanie!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Indigo flame effect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nowość, która sprawi, że Twoje paznokcie będą wyglądać rewelacyjnie bez poświęcania dodatkowych godzin na rysunki, które w efekcie końcowym i tak mogą </w:t>
      </w:r>
    </w:p>
    <w:p>
      <w:r>
        <w:rPr>
          <w:rFonts w:ascii="calibri" w:hAnsi="calibri" w:eastAsia="calibri" w:cs="calibri"/>
          <w:sz w:val="24"/>
          <w:szCs w:val="24"/>
        </w:rPr>
        <w:t xml:space="preserve">Cię rozczarować!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używać Indigo flame effect?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Indigo flame effect</w:t>
      </w:r>
      <w:r>
        <w:rPr>
          <w:rFonts w:ascii="calibri" w:hAnsi="calibri" w:eastAsia="calibri" w:cs="calibri"/>
          <w:sz w:val="24"/>
          <w:szCs w:val="24"/>
        </w:rPr>
        <w:t xml:space="preserve"> to pyłek do zdobień paznokci w formie połyskujących płatków. Dzięki niemu z łatwością uzyskasz efekt nieregularnej, połyskującej tafli na paznokciach. Aplikacja go jest dziecinnie prosta - na stylizację wykonaną lakierem hybrydowym wystarczy wetrzeć pyłek w warstwę dyspersyjną, usunąć pędzelkiem nadmiar, a następnie pokryć dwoma warstwami topu. Gotowe! Możesz też próbować utworzyć zdobienie tylko na części paznokcia - wówczas efekt będzie bardzo podobny do tego osiąganego przy użyciu foli transferowej. Obie formy użycia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Indigo flame effect</w:t>
      </w:r>
      <w:r>
        <w:rPr>
          <w:rFonts w:ascii="calibri" w:hAnsi="calibri" w:eastAsia="calibri" w:cs="calibri"/>
          <w:sz w:val="24"/>
          <w:szCs w:val="24"/>
        </w:rPr>
        <w:t xml:space="preserve"> tworzą subtelne, delikatne wykończenie, idealnie pasujące do świątecznych stylizacji paznokci. Sprawdź sama!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digoostroleka.pl/kategoria-produktu/efekty/flame-effect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2026-05-23T21:38:46+02:00</dcterms:created>
  <dcterms:modified xsi:type="dcterms:W3CDTF">2026-05-23T21:38:46+02:00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